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BE63" w14:textId="77777777" w:rsidR="00CC40C6" w:rsidRDefault="00CC40C6" w:rsidP="00F956B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>
        <w:rPr>
          <w:rFonts w:ascii="Arial" w:hAnsi="Arial" w:cs="Arial"/>
          <w:b/>
          <w:bCs/>
          <w:color w:val="121212"/>
          <w:shd w:val="clear" w:color="auto" w:fill="FFFFFF"/>
        </w:rPr>
        <w:t>2.2. Выдача справки о месте работы, службы и занимаемой должности</w:t>
      </w:r>
    </w:p>
    <w:p w14:paraId="3136DC83" w14:textId="029B11C7" w:rsidR="00F956B7" w:rsidRPr="00F956B7" w:rsidRDefault="00F956B7" w:rsidP="00F956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212"/>
          <w:kern w:val="0"/>
          <w:lang w:eastAsia="ru-RU"/>
          <w14:ligatures w14:val="none"/>
        </w:rPr>
      </w:pPr>
      <w:r w:rsidRPr="00F956B7">
        <w:rPr>
          <w:rFonts w:ascii="Arial" w:eastAsia="Times New Roman" w:hAnsi="Arial" w:cs="Arial"/>
          <w:color w:val="121212"/>
          <w:kern w:val="0"/>
          <w:lang w:eastAsia="ru-RU"/>
          <w14:ligatures w14:val="none"/>
        </w:rPr>
        <w:t> </w:t>
      </w: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65DBF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дней со дня обращения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949CE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бессрочно</w:t>
            </w: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0B9D0B16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Матыс Оксана Станиславовна, специалист по кадрам</w:t>
            </w:r>
          </w:p>
          <w:p w14:paraId="724CF97E" w14:textId="059BE01E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200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F247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62 41 32</w:t>
            </w:r>
          </w:p>
          <w:p w14:paraId="2AA08444" w14:textId="0FE6D7AB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юрисконсульт Веребей Виктория Леонидовна, каб. 203, тел. (80152) </w:t>
            </w:r>
            <w:r w:rsidR="00F247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60 91 05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155C66"/>
    <w:rsid w:val="00602DCE"/>
    <w:rsid w:val="008B3397"/>
    <w:rsid w:val="00972AE3"/>
    <w:rsid w:val="00B8166D"/>
    <w:rsid w:val="00B84718"/>
    <w:rsid w:val="00CC40C6"/>
    <w:rsid w:val="00F247DD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2025-12-20T15:34:00Z</dcterms:created>
  <dcterms:modified xsi:type="dcterms:W3CDTF">2026-03-12T11:58:00Z</dcterms:modified>
</cp:coreProperties>
</file>