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D05E" w14:textId="77777777" w:rsidR="00E2129A" w:rsidRPr="00E2129A" w:rsidRDefault="00E2129A" w:rsidP="00E2129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E2129A">
        <w:rPr>
          <w:rFonts w:ascii="Arial" w:hAnsi="Arial" w:cs="Arial"/>
          <w:b/>
          <w:bCs/>
          <w:color w:val="121212"/>
          <w:shd w:val="clear" w:color="auto" w:fill="FFFFFF"/>
        </w:rPr>
        <w:t>2.35. Выплата пособия на погребение</w:t>
      </w:r>
    </w:p>
    <w:p w14:paraId="7FF5C485" w14:textId="24159A40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2B18C7" w14:textId="77777777" w:rsidR="00E2129A" w:rsidRPr="00E2129A" w:rsidRDefault="00E2129A" w:rsidP="00E212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12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заявление лица, взявшего на себя организацию погребения умершего (погибшего)</w:t>
            </w:r>
            <w:r w:rsidRPr="00E212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E212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паспорт или иной документ, удостоверяющий личность заявителя</w:t>
            </w:r>
            <w:r w:rsidRPr="00E212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E212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справка о смерти – в случае, если смерть зарегистрирована в Республике Беларусь</w:t>
            </w:r>
            <w:r w:rsidRPr="00E212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E212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E212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E212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свидетельство о рождении (при его наличии) – в случае смерти ребенка (детей)</w:t>
            </w:r>
            <w:r w:rsidRPr="00E212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E212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E212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E212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  <w:p w14:paraId="20365DBF" w14:textId="176294E0" w:rsidR="00F956B7" w:rsidRPr="00F956B7" w:rsidRDefault="00F956B7" w:rsidP="00EF22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BAE4AD" w14:textId="77777777" w:rsidR="00E2129A" w:rsidRPr="00E2129A" w:rsidRDefault="00E2129A" w:rsidP="00E212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12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14:paraId="77C68857" w14:textId="53102DD3" w:rsidR="00F956B7" w:rsidRPr="00F956B7" w:rsidRDefault="00F956B7" w:rsidP="00BE45E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1CE5DC" w14:textId="77777777" w:rsidR="00E2129A" w:rsidRPr="00E2129A" w:rsidRDefault="00E2129A" w:rsidP="00E212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12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единовременно</w:t>
            </w:r>
          </w:p>
          <w:p w14:paraId="45D949CE" w14:textId="7B5D3647" w:rsidR="00F956B7" w:rsidRPr="00F956B7" w:rsidRDefault="00F956B7" w:rsidP="00177D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61DA25F7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F118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</w:p>
          <w:p w14:paraId="2AA08444" w14:textId="4A3439E7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каб.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F118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235F5"/>
    <w:rsid w:val="00060EE6"/>
    <w:rsid w:val="000A6CEB"/>
    <w:rsid w:val="001001FC"/>
    <w:rsid w:val="00155C66"/>
    <w:rsid w:val="00177D37"/>
    <w:rsid w:val="001C6EC7"/>
    <w:rsid w:val="002728D7"/>
    <w:rsid w:val="00336B13"/>
    <w:rsid w:val="003960B0"/>
    <w:rsid w:val="003E76FD"/>
    <w:rsid w:val="004A6FCF"/>
    <w:rsid w:val="005A054B"/>
    <w:rsid w:val="005B6FEF"/>
    <w:rsid w:val="00602DCE"/>
    <w:rsid w:val="007B7341"/>
    <w:rsid w:val="00845FCD"/>
    <w:rsid w:val="0085714E"/>
    <w:rsid w:val="008B3397"/>
    <w:rsid w:val="00972AE3"/>
    <w:rsid w:val="00A1512E"/>
    <w:rsid w:val="00A57B8C"/>
    <w:rsid w:val="00A953FD"/>
    <w:rsid w:val="00AC1B16"/>
    <w:rsid w:val="00B07B1B"/>
    <w:rsid w:val="00B84718"/>
    <w:rsid w:val="00BC7BC2"/>
    <w:rsid w:val="00BE45E8"/>
    <w:rsid w:val="00CB5150"/>
    <w:rsid w:val="00CC40C6"/>
    <w:rsid w:val="00CD5FE2"/>
    <w:rsid w:val="00D50935"/>
    <w:rsid w:val="00D50ED6"/>
    <w:rsid w:val="00D54463"/>
    <w:rsid w:val="00D6119A"/>
    <w:rsid w:val="00DB35BE"/>
    <w:rsid w:val="00DD3FAE"/>
    <w:rsid w:val="00E2129A"/>
    <w:rsid w:val="00EF224A"/>
    <w:rsid w:val="00F11813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2025-12-20T15:34:00Z</dcterms:created>
  <dcterms:modified xsi:type="dcterms:W3CDTF">2026-03-12T12:06:00Z</dcterms:modified>
</cp:coreProperties>
</file>